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陕西省政府采购电子卖场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石泉</w:t>
      </w:r>
      <w:r>
        <w:rPr>
          <w:rFonts w:hint="eastAsia" w:ascii="黑体" w:hAnsi="黑体" w:eastAsia="黑体" w:cs="黑体"/>
          <w:bCs/>
          <w:sz w:val="36"/>
          <w:szCs w:val="36"/>
        </w:rPr>
        <w:t>县分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站征集品类目录</w:t>
      </w:r>
    </w:p>
    <w:p>
      <w:pPr>
        <w:jc w:val="center"/>
        <w:rPr>
          <w:rFonts w:ascii="宋体"/>
          <w:b/>
          <w:bCs/>
          <w:sz w:val="2"/>
          <w:szCs w:val="2"/>
        </w:rPr>
      </w:pPr>
    </w:p>
    <w:tbl>
      <w:tblPr>
        <w:tblStyle w:val="2"/>
        <w:tblW w:w="92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667"/>
        <w:gridCol w:w="1875"/>
        <w:gridCol w:w="363"/>
        <w:gridCol w:w="67"/>
        <w:gridCol w:w="1295"/>
        <w:gridCol w:w="14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品类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品目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品目编码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A、货物类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一、计算机设备及软件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计算机</w:t>
            </w:r>
          </w:p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台式计算机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A02010104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便携式计算机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A02010105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平板电脑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一体机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服务器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A02010104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计算机网络设备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路由器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A02010201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交换设备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404"/>
              </w:tabs>
              <w:ind w:firstLine="200" w:firstLineChars="10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A02010202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信息安全设备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负载均衡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A02010224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网络隔离设备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容灾备份设备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网上行为管理设备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A02010311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漏洞扫描设备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安全审计设备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A02010307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入侵防御设备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入侵检测设备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防火墙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网</w:t>
            </w:r>
            <w:r>
              <w:rPr>
                <w:rFonts w:hint="eastAsia" w:ascii="宋体" w:hAnsi="宋体" w:cs="宋体"/>
                <w:sz w:val="20"/>
                <w:szCs w:val="20"/>
              </w:rPr>
              <w:t>闸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A02010310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计算机软件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基础软件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A08060301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通用应用软件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A08060303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行业应用软件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A08060303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5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显示设备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液晶显示器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A0201060401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LED显示屏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A020207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6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存储设备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存储用光纤交换机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磁盘阵列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磁盘机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硬盘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包括台式硬盘、移动硬盘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U盘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A02010508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光盘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SD卡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A02010599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7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其他计算机设备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鼠标/键盘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A020106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耳机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A020106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二、办公设备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8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打印设备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 xml:space="preserve">A3 </w:t>
            </w:r>
            <w:r>
              <w:rPr>
                <w:rFonts w:hint="eastAsia" w:ascii="宋体" w:hAnsi="宋体" w:cs="宋体"/>
                <w:sz w:val="20"/>
                <w:szCs w:val="20"/>
              </w:rPr>
              <w:t>黑白打印机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A3 彩色打印机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 xml:space="preserve">A4 </w:t>
            </w:r>
            <w:r>
              <w:rPr>
                <w:rFonts w:hint="eastAsia" w:ascii="宋体" w:hAnsi="宋体" w:cs="宋体"/>
                <w:sz w:val="20"/>
                <w:szCs w:val="20"/>
              </w:rPr>
              <w:t>黑白打印机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A4 彩色打印机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激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光打印机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A0201060102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喷</w:t>
            </w:r>
            <w:r>
              <w:rPr>
                <w:rFonts w:hint="eastAsia" w:ascii="宋体" w:hAnsi="宋体" w:cs="宋体"/>
                <w:sz w:val="20"/>
                <w:szCs w:val="20"/>
              </w:rPr>
              <w:t>墨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A0201060101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票据打印机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条码打印机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9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文印设备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速印机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复印机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多功能一体机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A020204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</w:rPr>
              <w:t>具有多种办公功能的设备入此，如带有打印功能的复印机等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扫描仪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A0201060901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装订机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A02021003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10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销毁设备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碎纸机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A02021101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光盘粉碎机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A02021102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11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传真通信设备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传真机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A020810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对讲机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A02080702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12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视频会议系统设备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 xml:space="preserve">视频会议控制台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A02080801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视频会议多点控制器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A02080802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视频会议会议室终端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416"/>
              </w:tabs>
              <w:ind w:firstLine="200" w:firstLineChars="10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A02080803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音视频矩阵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A02080804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视频会议系统及会议室音频系统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A02080805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ascii="仿宋_GB2312" w:hAnsi="仿宋" w:eastAsia="仿宋_GB2312" w:cs="仿宋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门禁考勤设备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门禁设备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A02010399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考勤机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A02010399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ascii="仿宋_GB2312" w:hAnsi="仿宋" w:eastAsia="仿宋_GB2312" w:cs="仿宋"/>
                <w:sz w:val="20"/>
                <w:szCs w:val="20"/>
              </w:rPr>
              <w:t>1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监控安防设备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智能摄像机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A02090504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热成像摄像机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A02090504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硬盘录像机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A02010507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摄像机电源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A02061501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视频监控设备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A02091107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15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会议、广播设备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话筒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A020916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音响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A020913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音频设备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A020912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音频功率放大器设备（功放设备）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A02091203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16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其他办公设备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触控一体机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A020208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投影仪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A020202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</w:rPr>
              <w:t>用于测量、测绘等专用投影仪除外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UPS电源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A02061504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语音输入设备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A02021124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刻录机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A02020900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17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数码设备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照相机及器材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A020205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</w:rPr>
              <w:t>指数码机，包括单反数码相机、卡片数码相机等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ind w:firstLine="600" w:firstLineChars="3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</w:rPr>
              <w:t>LED显示屏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A020207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18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柜类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ind w:firstLine="600" w:firstLineChars="300"/>
              <w:rPr>
                <w:rFonts w:ascii="仿宋_GB2312" w:hAnsi="仿宋" w:eastAsia="仿宋_GB2312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0"/>
                <w:szCs w:val="20"/>
              </w:rPr>
              <w:t>保密柜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A05010504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三、办公电器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19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电视设备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普通电视设备</w:t>
            </w:r>
          </w:p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（电视机）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A0209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20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制冷消毒电器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电冰箱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A0206180101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空调机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A02052305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冷藏柜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A0206180102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空气净化器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A0206180205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消毒柜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A02040301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消毒机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A02040301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0"/>
                <w:szCs w:val="20"/>
              </w:rPr>
              <w:t>四、疫情防控类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</w:t>
            </w:r>
            <w:r>
              <w:rPr>
                <w:rFonts w:ascii="仿宋_GB2312" w:hAnsi="仿宋" w:eastAsia="仿宋_GB2312"/>
                <w:sz w:val="20"/>
                <w:szCs w:val="20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疫情防控类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KF94</w:t>
            </w:r>
            <w:r>
              <w:rPr>
                <w:rFonts w:hint="eastAsia" w:ascii="宋体" w:hAnsi="宋体" w:cs="宋体"/>
                <w:sz w:val="20"/>
                <w:szCs w:val="20"/>
              </w:rPr>
              <w:t>型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口罩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A0320270204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KN95</w:t>
            </w:r>
            <w:r>
              <w:rPr>
                <w:rFonts w:hint="eastAsia" w:ascii="宋体" w:hAnsi="宋体" w:cs="宋体"/>
                <w:sz w:val="20"/>
                <w:szCs w:val="20"/>
              </w:rPr>
              <w:t>型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口罩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A0320270203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N95</w:t>
            </w:r>
            <w:r>
              <w:rPr>
                <w:rFonts w:hint="eastAsia" w:ascii="宋体" w:hAnsi="宋体" w:cs="宋体"/>
                <w:sz w:val="20"/>
                <w:szCs w:val="20"/>
              </w:rPr>
              <w:t>型</w:t>
            </w: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口罩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A0320270202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一</w:t>
            </w:r>
            <w:r>
              <w:rPr>
                <w:rFonts w:hint="eastAsia" w:ascii="宋体" w:hAnsi="宋体" w:cs="宋体"/>
                <w:sz w:val="20"/>
                <w:szCs w:val="20"/>
              </w:rPr>
              <w:t>次性医用口罩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A0320270201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防护服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医疗垃圾桶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A0320270307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垃圾</w:t>
            </w:r>
            <w:r>
              <w:rPr>
                <w:rFonts w:hint="eastAsia" w:ascii="宋体" w:hAnsi="宋体" w:cs="宋体"/>
                <w:sz w:val="20"/>
                <w:szCs w:val="20"/>
              </w:rPr>
              <w:t>袋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A0320270306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鞋套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A0320270305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护目</w:t>
            </w:r>
            <w:r>
              <w:rPr>
                <w:rFonts w:hint="eastAsia" w:ascii="宋体" w:hAnsi="宋体" w:cs="宋体"/>
                <w:sz w:val="20"/>
                <w:szCs w:val="20"/>
              </w:rPr>
              <w:t>镜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A0320270304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橡胶手套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丁腈手套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A0320270302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手持式红外线测温仪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A02100308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喷壶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A02322800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消毒灯</w:t>
            </w: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空气消毒机</w:t>
            </w: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喷雾器</w:t>
            </w: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消毒液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A05040502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医用酒精</w:t>
            </w: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抗菌洗手液</w:t>
            </w:r>
          </w:p>
        </w:tc>
        <w:tc>
          <w:tcPr>
            <w:tcW w:w="13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0"/>
                <w:szCs w:val="20"/>
              </w:rPr>
              <w:t>五、生活电器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</w:t>
            </w:r>
            <w:r>
              <w:rPr>
                <w:rFonts w:ascii="仿宋_GB2312" w:hAnsi="仿宋" w:eastAsia="仿宋_GB2312"/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生活电器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热水器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A02061819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饮水器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A02061818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取暖器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A02061808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空气滤洁器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A02061805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六、办公用品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</w:t>
            </w:r>
            <w:r>
              <w:rPr>
                <w:rFonts w:ascii="仿宋_GB2312" w:hAnsi="仿宋" w:eastAsia="仿宋_GB2312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办公用品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墨粉盒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A05040202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鼓粉盒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A05040201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色带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A05040205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墨水盒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A05040204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喷墨盒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A05040203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A05040103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信纸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A05040102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复印纸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A05040101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纸制品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A07100300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颜料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A05040302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墨水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A05040301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其他文教用品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A05040499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教具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A05040403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A05040402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文具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A05040401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其他清洁用品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A05040599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肥(香)皂和合成洗涤剂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A05040503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消毒杀菌用品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A05040502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卫生用纸制品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A05040501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其他办公用品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A05049900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七、机动</w:t>
            </w:r>
            <w:r>
              <w:rPr>
                <w:rFonts w:hint="eastAsia" w:ascii="仿宋_GB2312" w:hAnsi="仿宋" w:eastAsia="仿宋_GB2312"/>
                <w:b/>
                <w:bCs/>
                <w:sz w:val="20"/>
                <w:szCs w:val="20"/>
              </w:rPr>
              <w:t>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</w:t>
            </w:r>
            <w:r>
              <w:rPr>
                <w:rFonts w:ascii="仿宋_GB2312" w:hAnsi="仿宋" w:eastAsia="仿宋_GB2312"/>
                <w:sz w:val="20"/>
                <w:szCs w:val="20"/>
              </w:rPr>
              <w:t>4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机动车辆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载货汽车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A02030100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轿车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A02030501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越野车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A02030502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大型客车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A02030505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中型客车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A02030504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小型客车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A02030503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  <w:u w:val="thic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674D21-4F46-4405-9168-5C6A9A927F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EC47E43-AF6F-4A02-B807-EF178A0714A6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7B816D1-6705-4F10-A4C9-FABB6D211F0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jIxYmI0NGJlMTMwOTZmMGUyZWFlMDUxNzE4ZmMifQ=="/>
  </w:docVars>
  <w:rsids>
    <w:rsidRoot w:val="003A3293"/>
    <w:rsid w:val="000022E9"/>
    <w:rsid w:val="0002009E"/>
    <w:rsid w:val="000321A2"/>
    <w:rsid w:val="00080E84"/>
    <w:rsid w:val="001E296F"/>
    <w:rsid w:val="001E74B9"/>
    <w:rsid w:val="002465B3"/>
    <w:rsid w:val="00280663"/>
    <w:rsid w:val="002D6516"/>
    <w:rsid w:val="002D6EA7"/>
    <w:rsid w:val="003A3293"/>
    <w:rsid w:val="003C1552"/>
    <w:rsid w:val="00441E63"/>
    <w:rsid w:val="0048155D"/>
    <w:rsid w:val="00486358"/>
    <w:rsid w:val="004A5304"/>
    <w:rsid w:val="004D4F7B"/>
    <w:rsid w:val="00540CFD"/>
    <w:rsid w:val="00561428"/>
    <w:rsid w:val="005B0508"/>
    <w:rsid w:val="00653982"/>
    <w:rsid w:val="00657668"/>
    <w:rsid w:val="00660E73"/>
    <w:rsid w:val="00674981"/>
    <w:rsid w:val="006833C9"/>
    <w:rsid w:val="006A5EB5"/>
    <w:rsid w:val="006D1D91"/>
    <w:rsid w:val="00793C1B"/>
    <w:rsid w:val="00814F8F"/>
    <w:rsid w:val="00865B90"/>
    <w:rsid w:val="008F3203"/>
    <w:rsid w:val="009C334A"/>
    <w:rsid w:val="009D1748"/>
    <w:rsid w:val="00A10BB4"/>
    <w:rsid w:val="00A13E9D"/>
    <w:rsid w:val="00A37B05"/>
    <w:rsid w:val="00A53330"/>
    <w:rsid w:val="00A80521"/>
    <w:rsid w:val="00AA012C"/>
    <w:rsid w:val="00AE4188"/>
    <w:rsid w:val="00B24901"/>
    <w:rsid w:val="00B534CE"/>
    <w:rsid w:val="00B65691"/>
    <w:rsid w:val="00B76520"/>
    <w:rsid w:val="00BB1257"/>
    <w:rsid w:val="00BB4108"/>
    <w:rsid w:val="00C12939"/>
    <w:rsid w:val="00C66F33"/>
    <w:rsid w:val="00C7616E"/>
    <w:rsid w:val="00C9078B"/>
    <w:rsid w:val="00E10178"/>
    <w:rsid w:val="00E43B88"/>
    <w:rsid w:val="00F07FC8"/>
    <w:rsid w:val="01F22125"/>
    <w:rsid w:val="06D52D79"/>
    <w:rsid w:val="096B7C2E"/>
    <w:rsid w:val="0B531FB6"/>
    <w:rsid w:val="0D9E6B7B"/>
    <w:rsid w:val="14DE7F6E"/>
    <w:rsid w:val="150D551E"/>
    <w:rsid w:val="19984703"/>
    <w:rsid w:val="24EF6428"/>
    <w:rsid w:val="26300A5E"/>
    <w:rsid w:val="28103D7D"/>
    <w:rsid w:val="28DE1ED5"/>
    <w:rsid w:val="31315AF0"/>
    <w:rsid w:val="35A65186"/>
    <w:rsid w:val="366576A9"/>
    <w:rsid w:val="3C6349EF"/>
    <w:rsid w:val="3D2D05BA"/>
    <w:rsid w:val="4123555C"/>
    <w:rsid w:val="58901FDB"/>
    <w:rsid w:val="59154BEF"/>
    <w:rsid w:val="6200129E"/>
    <w:rsid w:val="67105BC1"/>
    <w:rsid w:val="68DA4EE0"/>
    <w:rsid w:val="68E825DB"/>
    <w:rsid w:val="6A1A433A"/>
    <w:rsid w:val="7941735E"/>
    <w:rsid w:val="7CAB61FB"/>
    <w:rsid w:val="7F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570</Words>
  <Characters>3251</Characters>
  <Lines>27</Lines>
  <Paragraphs>7</Paragraphs>
  <TotalTime>94</TotalTime>
  <ScaleCrop>false</ScaleCrop>
  <LinksUpToDate>false</LinksUpToDate>
  <CharactersWithSpaces>3814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2023-02-28T00:53:00Z</dcterms:created>
  <dc:creator>Lenovo</dc:creator>
  <cp:lastModifiedBy>Administrator</cp:lastModifiedBy>
  <dcterms:modified xsi:type="dcterms:W3CDTF">2023-10-17T03:33:31Z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6F076352F17C4D51A8192F48CA40B87E_13</vt:lpwstr>
  </property>
</Properties>
</file>