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方正小标宋简体"/>
          <w:b w:val="0"/>
          <w:bCs/>
          <w:color w:val="000000"/>
          <w:kern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方正小标宋简体"/>
          <w:b w:val="0"/>
          <w:bCs/>
          <w:color w:val="000000"/>
          <w:kern w:val="0"/>
          <w:sz w:val="32"/>
          <w:szCs w:val="40"/>
        </w:rPr>
        <w:t>附件</w:t>
      </w:r>
      <w:r>
        <w:rPr>
          <w:rFonts w:hint="eastAsia" w:ascii="黑体" w:hAnsi="黑体" w:eastAsia="黑体" w:cs="方正小标宋简体"/>
          <w:b w:val="0"/>
          <w:bCs/>
          <w:color w:val="000000"/>
          <w:kern w:val="0"/>
          <w:sz w:val="32"/>
          <w:szCs w:val="4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100" w:afterLines="50" w:line="594" w:lineRule="exact"/>
        <w:jc w:val="center"/>
        <w:textAlignment w:val="auto"/>
        <w:rPr>
          <w:rFonts w:hint="eastAsia" w:ascii="方正小标宋_GBK" w:hAnsi="宋体" w:eastAsia="方正小标宋_GBK"/>
          <w:color w:val="000000"/>
          <w:sz w:val="40"/>
          <w:szCs w:val="40"/>
        </w:rPr>
      </w:pPr>
      <w:r>
        <w:rPr>
          <w:rFonts w:hint="eastAsia" w:ascii="方正小标宋_GBK" w:hAnsi="宋体" w:eastAsia="方正小标宋_GBK"/>
          <w:color w:val="000000"/>
          <w:sz w:val="40"/>
          <w:szCs w:val="40"/>
        </w:rPr>
        <w:t>安康市机关事业单位工勤技能岗位操作技能考核结果</w:t>
      </w:r>
      <w:r>
        <w:rPr>
          <w:rFonts w:hint="eastAsia" w:ascii="方正小标宋_GBK" w:hAnsi="宋体" w:eastAsia="方正小标宋_GBK"/>
          <w:color w:val="000000"/>
          <w:sz w:val="40"/>
          <w:szCs w:val="40"/>
          <w:lang w:val="en-US" w:eastAsia="zh-CN"/>
        </w:rPr>
        <w:t>汇总</w:t>
      </w:r>
      <w:r>
        <w:rPr>
          <w:rFonts w:hint="eastAsia" w:ascii="方正小标宋_GBK" w:hAnsi="宋体" w:eastAsia="方正小标宋_GBK"/>
          <w:color w:val="000000"/>
          <w:sz w:val="40"/>
          <w:szCs w:val="40"/>
        </w:rPr>
        <w:t>表</w:t>
      </w:r>
    </w:p>
    <w:p>
      <w:pPr>
        <w:wordWrap w:val="0"/>
        <w:topLinePunct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填报单位：（盖章）</w:t>
      </w:r>
      <w:r>
        <w:rPr>
          <w:rFonts w:ascii="仿宋_GB2312" w:eastAsia="仿宋_GB2312"/>
          <w:color w:val="000000"/>
          <w:sz w:val="24"/>
          <w:szCs w:val="24"/>
        </w:rPr>
        <w:t xml:space="preserve">                             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填报</w:t>
      </w:r>
      <w:r>
        <w:rPr>
          <w:rFonts w:hint="eastAsia" w:ascii="仿宋_GB2312" w:eastAsia="仿宋_GB2312"/>
          <w:color w:val="000000"/>
          <w:sz w:val="24"/>
          <w:szCs w:val="24"/>
        </w:rPr>
        <w:t>时间</w:t>
      </w: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：</w:t>
      </w:r>
      <w:r>
        <w:rPr>
          <w:rFonts w:ascii="仿宋_GB2312" w:eastAsia="仿宋_GB2312"/>
          <w:color w:val="000000"/>
          <w:sz w:val="24"/>
          <w:szCs w:val="24"/>
        </w:rPr>
        <w:t xml:space="preserve"> 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仿宋_GB2312" w:eastAsia="仿宋_GB2312"/>
          <w:color w:val="000000"/>
          <w:sz w:val="24"/>
          <w:szCs w:val="24"/>
        </w:rPr>
        <w:t xml:space="preserve">    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 xml:space="preserve">   </w:t>
      </w:r>
      <w:r>
        <w:rPr>
          <w:rFonts w:ascii="仿宋_GB2312" w:eastAsia="仿宋_GB2312"/>
          <w:color w:val="000000"/>
          <w:sz w:val="24"/>
          <w:szCs w:val="24"/>
        </w:rPr>
        <w:t xml:space="preserve">     </w:t>
      </w:r>
      <w:r>
        <w:rPr>
          <w:rFonts w:hint="eastAsia" w:ascii="仿宋_GB2312" w:eastAsia="仿宋_GB2312"/>
          <w:color w:val="000000"/>
          <w:sz w:val="24"/>
          <w:szCs w:val="24"/>
        </w:rPr>
        <w:t>填报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人</w:t>
      </w:r>
      <w:r>
        <w:rPr>
          <w:rFonts w:hint="eastAsia" w:ascii="仿宋_GB2312" w:eastAsia="仿宋_GB2312"/>
          <w:color w:val="000000"/>
          <w:sz w:val="24"/>
          <w:szCs w:val="24"/>
        </w:rPr>
        <w:t>：</w:t>
      </w:r>
      <w:r>
        <w:rPr>
          <w:rFonts w:ascii="仿宋_GB2312" w:eastAsia="仿宋_GB2312"/>
          <w:color w:val="000000"/>
          <w:sz w:val="24"/>
          <w:szCs w:val="24"/>
        </w:rPr>
        <w:t xml:space="preserve"> 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 xml:space="preserve">         </w:t>
      </w:r>
      <w:r>
        <w:rPr>
          <w:rFonts w:ascii="仿宋_GB2312" w:eastAsia="仿宋_GB2312"/>
          <w:color w:val="000000"/>
          <w:sz w:val="24"/>
          <w:szCs w:val="24"/>
        </w:rPr>
        <w:t xml:space="preserve">  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 xml:space="preserve">联系电话： </w:t>
      </w:r>
      <w:r>
        <w:rPr>
          <w:rFonts w:ascii="仿宋_GB2312" w:eastAsia="仿宋_GB2312"/>
          <w:color w:val="000000"/>
          <w:sz w:val="24"/>
          <w:szCs w:val="24"/>
        </w:rPr>
        <w:t xml:space="preserve">   </w:t>
      </w:r>
    </w:p>
    <w:tbl>
      <w:tblPr>
        <w:tblStyle w:val="6"/>
        <w:tblW w:w="133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481"/>
        <w:gridCol w:w="1175"/>
        <w:gridCol w:w="1316"/>
        <w:gridCol w:w="1316"/>
        <w:gridCol w:w="2513"/>
        <w:gridCol w:w="27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序号</w:t>
            </w:r>
          </w:p>
        </w:tc>
        <w:tc>
          <w:tcPr>
            <w:tcW w:w="348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姓名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出生年月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申报等级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申报工种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考核结果（合格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/不合格）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348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348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348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348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348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348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348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348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348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</w:tr>
    </w:tbl>
    <w:p>
      <w:pPr>
        <w:rPr>
          <w:rFonts w:ascii="仿宋" w:hAnsi="仿宋" w:eastAsia="仿宋"/>
          <w:sz w:val="22"/>
        </w:rPr>
      </w:pPr>
    </w:p>
    <w:p>
      <w:pPr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ascii="仿宋" w:hAnsi="仿宋" w:eastAsia="仿宋"/>
          <w:sz w:val="24"/>
          <w:szCs w:val="24"/>
        </w:rPr>
        <w:t>备注：此表由报考人员所在单位填报，纸质和电子版一并报送相关部门。</w:t>
      </w: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复合认定人员和临近退休人员不参加考核）</w:t>
      </w:r>
    </w:p>
    <w:p>
      <w:r>
        <w:rPr>
          <w:rFonts w:hint="eastAsia" w:ascii="仿宋" w:hAnsi="仿宋" w:eastAsia="仿宋"/>
          <w:sz w:val="24"/>
          <w:szCs w:val="24"/>
          <w:lang w:val="en-US" w:eastAsia="zh-CN"/>
        </w:rPr>
        <w:t>主管部门：盖章</w:t>
      </w:r>
      <w:r>
        <w:rPr>
          <w:rFonts w:hint="eastAsia" w:ascii="仿宋" w:hAnsi="仿宋" w:eastAsia="仿宋"/>
          <w:sz w:val="24"/>
          <w:szCs w:val="24"/>
        </w:rPr>
        <w:t xml:space="preserve">                               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人社部门：盖章</w:t>
      </w:r>
      <w:r>
        <w:rPr>
          <w:rFonts w:hint="eastAsia" w:ascii="仿宋" w:hAnsi="仿宋" w:eastAsia="仿宋"/>
          <w:sz w:val="24"/>
          <w:szCs w:val="24"/>
        </w:rPr>
        <w:t xml:space="preserve">                                   </w:t>
      </w:r>
    </w:p>
    <w:p>
      <w:pPr>
        <w:wordWrap w:val="0"/>
        <w:topLinePunct/>
        <w:spacing w:line="400" w:lineRule="exact"/>
        <w:rPr>
          <w:rFonts w:ascii="仿宋_GB2312" w:eastAsia="仿宋_GB2312"/>
          <w:sz w:val="24"/>
          <w:szCs w:val="24"/>
        </w:rPr>
        <w:sectPr>
          <w:footerReference r:id="rId3" w:type="default"/>
          <w:footerReference r:id="rId4" w:type="even"/>
          <w:pgSz w:w="16838" w:h="11906" w:orient="landscape"/>
          <w:pgMar w:top="1531" w:right="1984" w:bottom="1531" w:left="1701" w:header="851" w:footer="992" w:gutter="0"/>
          <w:pgNumType w:fmt="decimal"/>
          <w:cols w:space="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701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DAC5704-8FCF-41B3-8B56-28D85AC975E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B729A42-0AFA-4DE8-8B8B-0E1C094F4B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8912B16-7DAC-4F8B-B4A8-1CE48243A4EB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7C09E9E-164C-40F5-B02A-C6273511935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420" w:leftChars="200" w:right="420" w:rightChars="200"/>
                            <w:rPr>
                              <w:rStyle w:val="8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420" w:leftChars="200" w:right="420" w:rightChars="200"/>
                      <w:rPr>
                        <w:rStyle w:val="8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YTE0MzQyY2U4Y2RjMGY3ZDQ1NDM4N2YzMWFiZDIifQ=="/>
  </w:docVars>
  <w:rsids>
    <w:rsidRoot w:val="7E101B4E"/>
    <w:rsid w:val="7E10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sz w:val="16"/>
      <w:szCs w:val="16"/>
    </w:rPr>
  </w:style>
  <w:style w:type="paragraph" w:styleId="3">
    <w:name w:val="Body Text"/>
    <w:basedOn w:val="1"/>
    <w:qFormat/>
    <w:uiPriority w:val="0"/>
    <w:pPr>
      <w:ind w:left="103"/>
    </w:pPr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2022-05-27T01:59:00Z</dcterms:created>
  <dc:creator>亦帆</dc:creator>
  <cp:lastModifiedBy>亦帆</cp:lastModifiedBy>
  <dcterms:modified xsi:type="dcterms:W3CDTF">2022-05-27T02:05:08Z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AC0702EFEE5047728F32C6E212683971</vt:lpwstr>
  </property>
</Properties>
</file>