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9A" w:rsidRDefault="002D328F">
      <w:pPr>
        <w:spacing w:line="500" w:lineRule="exact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附件1</w:t>
      </w:r>
    </w:p>
    <w:p w:rsidR="003C6E9A" w:rsidRDefault="003C6E9A">
      <w:pPr>
        <w:pStyle w:val="a0"/>
        <w:spacing w:before="0" w:line="500" w:lineRule="exact"/>
      </w:pPr>
    </w:p>
    <w:p w:rsidR="003C6E9A" w:rsidRDefault="002D328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石泉县脱贫攻坚工作先进集体</w:t>
      </w:r>
    </w:p>
    <w:p w:rsidR="003C6E9A" w:rsidRDefault="002D328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拟通报表扬对象名单</w:t>
      </w:r>
    </w:p>
    <w:p w:rsidR="003C6E9A" w:rsidRDefault="003C6E9A">
      <w:pPr>
        <w:spacing w:line="500" w:lineRule="exact"/>
        <w:jc w:val="left"/>
        <w:rPr>
          <w:rFonts w:ascii="楷体_GB2312" w:eastAsia="楷体_GB2312" w:hAnsi="方正小标宋简体" w:cs="方正小标宋简体"/>
          <w:b/>
          <w:bCs/>
          <w:sz w:val="32"/>
          <w:szCs w:val="32"/>
        </w:rPr>
      </w:pPr>
    </w:p>
    <w:p w:rsidR="003C6E9A" w:rsidRDefault="002D328F">
      <w:pPr>
        <w:spacing w:line="520" w:lineRule="exact"/>
        <w:ind w:firstLineChars="200" w:firstLine="640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一、先进镇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迎丰镇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城关镇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中池镇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云雾山镇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黑体" w:eastAsia="黑体" w:hAnsi="方正小标宋简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二、先进村（农村社区）党支部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城关镇东风村党支部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城关镇五三村党支部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城关镇新联村党支部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城关镇二里社区党支部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    </w:t>
      </w:r>
      <w:r>
        <w:rPr>
          <w:rFonts w:ascii="仿宋_GB2312" w:eastAsia="仿宋_GB2312" w:hint="eastAsia"/>
          <w:sz w:val="32"/>
          <w:szCs w:val="32"/>
        </w:rPr>
        <w:t xml:space="preserve">  池河镇柏安村党支部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池河镇力建村党支部</w:t>
      </w:r>
      <w:r>
        <w:rPr>
          <w:rFonts w:ascii="仿宋_GB2312" w:eastAsia="仿宋_GB2312" w:hint="eastAsia"/>
          <w:sz w:val="32"/>
          <w:szCs w:val="32"/>
        </w:rPr>
        <w:br/>
        <w:t xml:space="preserve">    两河镇艾心村党支部</w:t>
      </w:r>
      <w:r>
        <w:rPr>
          <w:rFonts w:ascii="仿宋_GB2312" w:eastAsia="仿宋_GB2312" w:hint="eastAsia"/>
          <w:sz w:val="32"/>
          <w:szCs w:val="32"/>
        </w:rPr>
        <w:br/>
        <w:t xml:space="preserve">    饶峰镇光明村党支部</w:t>
      </w:r>
      <w:r>
        <w:rPr>
          <w:rFonts w:ascii="仿宋_GB2312" w:eastAsia="仿宋_GB2312" w:hint="eastAsia"/>
          <w:sz w:val="32"/>
          <w:szCs w:val="32"/>
        </w:rPr>
        <w:br/>
        <w:t xml:space="preserve">    后柳镇柏桥村党支部</w:t>
      </w:r>
      <w:r>
        <w:rPr>
          <w:rFonts w:ascii="仿宋_GB2312" w:eastAsia="仿宋_GB2312" w:hint="eastAsia"/>
          <w:sz w:val="32"/>
          <w:szCs w:val="32"/>
        </w:rPr>
        <w:br/>
        <w:t xml:space="preserve">    喜河镇新喜村党支部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喜河镇挡山村党支部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喜河镇树林村党支部</w:t>
      </w:r>
      <w:r>
        <w:rPr>
          <w:rFonts w:ascii="仿宋_GB2312" w:eastAsia="仿宋_GB2312" w:hint="eastAsia"/>
          <w:sz w:val="32"/>
          <w:szCs w:val="32"/>
        </w:rPr>
        <w:br/>
        <w:t xml:space="preserve">    熨斗镇麦坪村党支部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熨斗镇刘家湾村党支部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熨斗镇中河村党支部</w:t>
      </w: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br/>
        <w:t xml:space="preserve">    中池镇东沙河村党支部</w:t>
      </w:r>
      <w:r>
        <w:rPr>
          <w:rFonts w:ascii="仿宋_GB2312" w:eastAsia="仿宋_GB2312" w:hint="eastAsia"/>
          <w:sz w:val="32"/>
          <w:szCs w:val="32"/>
        </w:rPr>
        <w:t>   </w:t>
      </w:r>
      <w:r>
        <w:rPr>
          <w:rFonts w:ascii="仿宋_GB2312" w:eastAsia="仿宋_GB2312" w:hint="eastAsia"/>
          <w:sz w:val="32"/>
          <w:szCs w:val="32"/>
        </w:rPr>
        <w:br/>
        <w:t xml:space="preserve">    迎丰镇三湾村党支部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迎丰镇红花坪村党支部</w:t>
      </w:r>
      <w:r>
        <w:rPr>
          <w:rFonts w:ascii="仿宋_GB2312" w:eastAsia="仿宋_GB2312" w:hint="eastAsia"/>
          <w:sz w:val="32"/>
          <w:szCs w:val="32"/>
        </w:rPr>
        <w:br/>
        <w:t xml:space="preserve">    曾溪镇瓦窑村党支部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 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云雾山镇官田村党支部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三、先进部门（单位）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县发改局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县教育体育</w:t>
      </w:r>
      <w:r>
        <w:rPr>
          <w:rFonts w:ascii="Times New Roman" w:eastAsia="仿宋_GB2312" w:hAnsi="Times New Roman" w:hint="eastAsia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科技局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县人社局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县民政局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县水利局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县农业农村局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县医保局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县林业局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县审计局</w:t>
      </w:r>
    </w:p>
    <w:p w:rsidR="003C6E9A" w:rsidRDefault="002D328F">
      <w:pPr>
        <w:spacing w:line="52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县供销联社</w:t>
      </w:r>
    </w:p>
    <w:p w:rsidR="003C6E9A" w:rsidRDefault="002D328F">
      <w:pPr>
        <w:spacing w:line="520" w:lineRule="exact"/>
        <w:ind w:firstLineChars="200" w:firstLine="640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四、社会扶贫帮扶先进单位</w:t>
      </w:r>
    </w:p>
    <w:p w:rsidR="003C6E9A" w:rsidRDefault="002D328F">
      <w:pPr>
        <w:spacing w:line="520" w:lineRule="exact"/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 xml:space="preserve"> </w:t>
      </w:r>
      <w:r w:rsidR="00DC1E68">
        <w:rPr>
          <w:rFonts w:ascii="仿宋_GB2312" w:eastAsia="仿宋_GB2312" w:hAnsi="方正小标宋简体" w:cs="方正小标宋简体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河海大学驻石泉县帮扶工作组</w:t>
      </w:r>
    </w:p>
    <w:p w:rsidR="003C6E9A" w:rsidRDefault="002D328F">
      <w:pPr>
        <w:spacing w:line="520" w:lineRule="exact"/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 xml:space="preserve">    武汉理工大学驻石泉县帮扶工作组</w:t>
      </w:r>
    </w:p>
    <w:p w:rsidR="003C6E9A" w:rsidRDefault="002D328F">
      <w:pPr>
        <w:spacing w:line="520" w:lineRule="exact"/>
        <w:ind w:firstLine="630"/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江苏省常州市金坛区驻石泉县帮扶工作组</w:t>
      </w:r>
    </w:p>
    <w:p w:rsidR="003C6E9A" w:rsidRDefault="002D328F">
      <w:pPr>
        <w:spacing w:line="520" w:lineRule="exact"/>
        <w:ind w:firstLine="630"/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安康职业技术学院驻石泉县帮扶工作组</w:t>
      </w:r>
    </w:p>
    <w:p w:rsidR="003C6E9A" w:rsidRDefault="002D328F">
      <w:pPr>
        <w:spacing w:line="520" w:lineRule="exact"/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 xml:space="preserve">    江苏省泰州市人民医院驻石泉县帮扶工作组</w:t>
      </w:r>
    </w:p>
    <w:p w:rsidR="003C6E9A" w:rsidRDefault="002D328F">
      <w:pPr>
        <w:spacing w:line="520" w:lineRule="exact"/>
        <w:ind w:firstLine="630"/>
        <w:jc w:val="left"/>
        <w:rPr>
          <w:rFonts w:ascii="仿宋_GB2312" w:eastAsia="仿宋_GB2312" w:hAnsi="方正小标宋简体" w:cs="方正小标宋简体"/>
          <w:bCs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lastRenderedPageBreak/>
        <w:t>陕西省药品监督管理局驻石泉县帮扶工作组</w:t>
      </w:r>
    </w:p>
    <w:p w:rsidR="003C6E9A" w:rsidRDefault="002D328F">
      <w:pPr>
        <w:pStyle w:val="a0"/>
        <w:spacing w:before="0"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大唐陕西发电有限公司石泉水力发电厂帮扶工作组</w:t>
      </w:r>
    </w:p>
    <w:p w:rsidR="003C6E9A" w:rsidRDefault="002D328F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市直机关工委驻石泉县帮扶工作组</w:t>
      </w:r>
    </w:p>
    <w:p w:rsidR="003C6E9A" w:rsidRDefault="002D328F">
      <w:pPr>
        <w:pStyle w:val="a0"/>
        <w:spacing w:before="0"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市委编办</w:t>
      </w: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驻石泉县帮扶工作组</w:t>
      </w:r>
    </w:p>
    <w:p w:rsidR="003C6E9A" w:rsidRDefault="002D328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市科技局</w:t>
      </w:r>
      <w:r>
        <w:rPr>
          <w:rFonts w:ascii="仿宋_GB2312" w:eastAsia="仿宋_GB2312" w:hAnsi="方正小标宋简体" w:cs="方正小标宋简体" w:hint="eastAsia"/>
          <w:bCs/>
          <w:sz w:val="32"/>
          <w:szCs w:val="32"/>
        </w:rPr>
        <w:t>驻石泉县帮扶工作组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市城管执法局驻石泉县帮扶工作组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陕西安康通达实业集团有限责任公司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石泉县茗泉商贸有限公司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石泉县鑫夫人婚纱摄影有限公司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陕西都得利农林牧业开发股份有限公司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陕西巴人文化旅游发展有限公司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石泉县慈善协会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石泉县老区建设促进会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石泉县蓓蕾天使公益协会</w:t>
      </w:r>
    </w:p>
    <w:p w:rsidR="003C6E9A" w:rsidRDefault="002D328F">
      <w:pPr>
        <w:pStyle w:val="a0"/>
        <w:spacing w:before="0"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石泉县义务工作组联合会</w:t>
      </w:r>
    </w:p>
    <w:p w:rsidR="003C6E9A" w:rsidRDefault="003C6E9A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3C6E9A" w:rsidRDefault="003C6E9A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3C6E9A" w:rsidRDefault="003C6E9A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3C6E9A" w:rsidRDefault="003C6E9A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3C6E9A" w:rsidRDefault="003C6E9A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3C6E9A" w:rsidRDefault="003C6E9A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3C6E9A" w:rsidRDefault="003C6E9A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3C6E9A" w:rsidRDefault="003C6E9A">
      <w:pPr>
        <w:spacing w:line="50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3C6E9A" w:rsidRPr="00DC1E68" w:rsidRDefault="003C6E9A">
      <w:pPr>
        <w:spacing w:line="50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sectPr w:rsidR="003C6E9A" w:rsidRPr="00DC1E68" w:rsidSect="003C6E9A">
      <w:headerReference w:type="default" r:id="rId8"/>
      <w:footerReference w:type="default" r:id="rId9"/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D96" w:rsidRDefault="00733D96" w:rsidP="003C6E9A">
      <w:r>
        <w:separator/>
      </w:r>
    </w:p>
  </w:endnote>
  <w:endnote w:type="continuationSeparator" w:id="1">
    <w:p w:rsidR="00733D96" w:rsidRDefault="00733D96" w:rsidP="003C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09759"/>
    </w:sdtPr>
    <w:sdtContent>
      <w:p w:rsidR="003C6E9A" w:rsidRDefault="008C4B34">
        <w:pPr>
          <w:pStyle w:val="a4"/>
          <w:jc w:val="right"/>
        </w:pPr>
        <w:r w:rsidRPr="008C4B34">
          <w:fldChar w:fldCharType="begin"/>
        </w:r>
        <w:r w:rsidR="002D328F">
          <w:instrText xml:space="preserve"> PAGE   \* MERGEFORMAT </w:instrText>
        </w:r>
        <w:r w:rsidRPr="008C4B34">
          <w:fldChar w:fldCharType="separate"/>
        </w:r>
        <w:r w:rsidR="00DC1E68" w:rsidRPr="00DC1E6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C6E9A" w:rsidRDefault="003C6E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D96" w:rsidRDefault="00733D96" w:rsidP="003C6E9A">
      <w:r>
        <w:separator/>
      </w:r>
    </w:p>
  </w:footnote>
  <w:footnote w:type="continuationSeparator" w:id="1">
    <w:p w:rsidR="00733D96" w:rsidRDefault="00733D96" w:rsidP="003C6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E9A" w:rsidRDefault="003C6E9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10245DF5"/>
    <w:rsid w:val="000312F9"/>
    <w:rsid w:val="0003655E"/>
    <w:rsid w:val="00043C02"/>
    <w:rsid w:val="00081396"/>
    <w:rsid w:val="00083DD8"/>
    <w:rsid w:val="000927E6"/>
    <w:rsid w:val="00094043"/>
    <w:rsid w:val="000B4BE6"/>
    <w:rsid w:val="000C1D1D"/>
    <w:rsid w:val="000D6B88"/>
    <w:rsid w:val="000E0E92"/>
    <w:rsid w:val="000E5E56"/>
    <w:rsid w:val="00123623"/>
    <w:rsid w:val="001401B0"/>
    <w:rsid w:val="00150A4B"/>
    <w:rsid w:val="001519C4"/>
    <w:rsid w:val="00161164"/>
    <w:rsid w:val="001A3B0C"/>
    <w:rsid w:val="001A4B57"/>
    <w:rsid w:val="001B0D61"/>
    <w:rsid w:val="001C106A"/>
    <w:rsid w:val="001C7550"/>
    <w:rsid w:val="001D1BAC"/>
    <w:rsid w:val="001D2489"/>
    <w:rsid w:val="001D2A79"/>
    <w:rsid w:val="00202ED1"/>
    <w:rsid w:val="00255214"/>
    <w:rsid w:val="002619B6"/>
    <w:rsid w:val="0026336B"/>
    <w:rsid w:val="002B7C6A"/>
    <w:rsid w:val="002C6DB1"/>
    <w:rsid w:val="002D0278"/>
    <w:rsid w:val="002D328F"/>
    <w:rsid w:val="002E3B6B"/>
    <w:rsid w:val="003011EF"/>
    <w:rsid w:val="00304779"/>
    <w:rsid w:val="0032532D"/>
    <w:rsid w:val="00325C5D"/>
    <w:rsid w:val="00327431"/>
    <w:rsid w:val="00352434"/>
    <w:rsid w:val="003836FF"/>
    <w:rsid w:val="00385526"/>
    <w:rsid w:val="003A0094"/>
    <w:rsid w:val="003A20FB"/>
    <w:rsid w:val="003C6E9A"/>
    <w:rsid w:val="003E4597"/>
    <w:rsid w:val="003F5EC4"/>
    <w:rsid w:val="00400485"/>
    <w:rsid w:val="00402F92"/>
    <w:rsid w:val="004B6DFB"/>
    <w:rsid w:val="004C0E2B"/>
    <w:rsid w:val="004C780D"/>
    <w:rsid w:val="004D31C9"/>
    <w:rsid w:val="004F0A4F"/>
    <w:rsid w:val="005342F5"/>
    <w:rsid w:val="00543F12"/>
    <w:rsid w:val="00556E99"/>
    <w:rsid w:val="00586FC6"/>
    <w:rsid w:val="00597E27"/>
    <w:rsid w:val="005A651C"/>
    <w:rsid w:val="005A658D"/>
    <w:rsid w:val="005B0E74"/>
    <w:rsid w:val="005B12DF"/>
    <w:rsid w:val="005B1F5C"/>
    <w:rsid w:val="005C1DEC"/>
    <w:rsid w:val="005D7180"/>
    <w:rsid w:val="005E26C4"/>
    <w:rsid w:val="00600C95"/>
    <w:rsid w:val="006112BC"/>
    <w:rsid w:val="00644D48"/>
    <w:rsid w:val="00661D5C"/>
    <w:rsid w:val="0066779B"/>
    <w:rsid w:val="00673932"/>
    <w:rsid w:val="0067441F"/>
    <w:rsid w:val="006A0EBE"/>
    <w:rsid w:val="006B5F24"/>
    <w:rsid w:val="006E34AC"/>
    <w:rsid w:val="007066C9"/>
    <w:rsid w:val="00733D96"/>
    <w:rsid w:val="00736CFC"/>
    <w:rsid w:val="0076718E"/>
    <w:rsid w:val="007763A7"/>
    <w:rsid w:val="00780A43"/>
    <w:rsid w:val="007B45D1"/>
    <w:rsid w:val="007B4C5F"/>
    <w:rsid w:val="007C36AF"/>
    <w:rsid w:val="007C5605"/>
    <w:rsid w:val="007D73CB"/>
    <w:rsid w:val="00832DF4"/>
    <w:rsid w:val="00844D1D"/>
    <w:rsid w:val="00873DCF"/>
    <w:rsid w:val="00880DEB"/>
    <w:rsid w:val="00883CF4"/>
    <w:rsid w:val="00893A83"/>
    <w:rsid w:val="008A142C"/>
    <w:rsid w:val="008B11C8"/>
    <w:rsid w:val="008B6E7C"/>
    <w:rsid w:val="008C4784"/>
    <w:rsid w:val="008C4B34"/>
    <w:rsid w:val="008D2072"/>
    <w:rsid w:val="008E420D"/>
    <w:rsid w:val="00922D3C"/>
    <w:rsid w:val="00940578"/>
    <w:rsid w:val="0095135A"/>
    <w:rsid w:val="00965608"/>
    <w:rsid w:val="00973170"/>
    <w:rsid w:val="009742E2"/>
    <w:rsid w:val="009F5CB5"/>
    <w:rsid w:val="00A313D9"/>
    <w:rsid w:val="00A31F15"/>
    <w:rsid w:val="00A34B36"/>
    <w:rsid w:val="00A70C06"/>
    <w:rsid w:val="00A94FBC"/>
    <w:rsid w:val="00AA0B6F"/>
    <w:rsid w:val="00AA1913"/>
    <w:rsid w:val="00AB1A6F"/>
    <w:rsid w:val="00AB41B7"/>
    <w:rsid w:val="00AD78E5"/>
    <w:rsid w:val="00B01B59"/>
    <w:rsid w:val="00B053C0"/>
    <w:rsid w:val="00B20378"/>
    <w:rsid w:val="00B31672"/>
    <w:rsid w:val="00B4698F"/>
    <w:rsid w:val="00B8102B"/>
    <w:rsid w:val="00B81B19"/>
    <w:rsid w:val="00BA3CD4"/>
    <w:rsid w:val="00BC1B60"/>
    <w:rsid w:val="00BD5814"/>
    <w:rsid w:val="00BE0A8B"/>
    <w:rsid w:val="00BF1E38"/>
    <w:rsid w:val="00C07B62"/>
    <w:rsid w:val="00C142A6"/>
    <w:rsid w:val="00C54706"/>
    <w:rsid w:val="00C66E35"/>
    <w:rsid w:val="00C8367F"/>
    <w:rsid w:val="00CA77C7"/>
    <w:rsid w:val="00CC506A"/>
    <w:rsid w:val="00CD0426"/>
    <w:rsid w:val="00CD192E"/>
    <w:rsid w:val="00CD491B"/>
    <w:rsid w:val="00CD6675"/>
    <w:rsid w:val="00CF408A"/>
    <w:rsid w:val="00D06842"/>
    <w:rsid w:val="00D413FD"/>
    <w:rsid w:val="00D5545D"/>
    <w:rsid w:val="00D6595E"/>
    <w:rsid w:val="00D723B3"/>
    <w:rsid w:val="00D93BE7"/>
    <w:rsid w:val="00D95350"/>
    <w:rsid w:val="00DA1DDF"/>
    <w:rsid w:val="00DB0C4A"/>
    <w:rsid w:val="00DB5DCF"/>
    <w:rsid w:val="00DC0843"/>
    <w:rsid w:val="00DC1BD9"/>
    <w:rsid w:val="00DC1E68"/>
    <w:rsid w:val="00DF12CB"/>
    <w:rsid w:val="00E251E6"/>
    <w:rsid w:val="00E740D3"/>
    <w:rsid w:val="00ED1AD2"/>
    <w:rsid w:val="00F10785"/>
    <w:rsid w:val="00F1572A"/>
    <w:rsid w:val="00F2597E"/>
    <w:rsid w:val="00F27735"/>
    <w:rsid w:val="00F475A4"/>
    <w:rsid w:val="00F535BB"/>
    <w:rsid w:val="00F63BB2"/>
    <w:rsid w:val="00F7386A"/>
    <w:rsid w:val="00F81D44"/>
    <w:rsid w:val="00FA1435"/>
    <w:rsid w:val="00FD5E2E"/>
    <w:rsid w:val="02955CCA"/>
    <w:rsid w:val="06CA456D"/>
    <w:rsid w:val="082348A2"/>
    <w:rsid w:val="090431AA"/>
    <w:rsid w:val="09936AB5"/>
    <w:rsid w:val="0AC148F4"/>
    <w:rsid w:val="0D083683"/>
    <w:rsid w:val="0EB920D6"/>
    <w:rsid w:val="10245DF5"/>
    <w:rsid w:val="11A718B0"/>
    <w:rsid w:val="14BC64BE"/>
    <w:rsid w:val="17A63ED6"/>
    <w:rsid w:val="18615866"/>
    <w:rsid w:val="188F061D"/>
    <w:rsid w:val="1933704C"/>
    <w:rsid w:val="19BE3E89"/>
    <w:rsid w:val="1A4555B1"/>
    <w:rsid w:val="1AB12F76"/>
    <w:rsid w:val="1AD7580F"/>
    <w:rsid w:val="1E1F2E4A"/>
    <w:rsid w:val="21911009"/>
    <w:rsid w:val="231B151F"/>
    <w:rsid w:val="288F3634"/>
    <w:rsid w:val="29E103DF"/>
    <w:rsid w:val="2B7B14C7"/>
    <w:rsid w:val="309E64FD"/>
    <w:rsid w:val="31387162"/>
    <w:rsid w:val="36283D07"/>
    <w:rsid w:val="39575C5F"/>
    <w:rsid w:val="39857E9F"/>
    <w:rsid w:val="3A81446C"/>
    <w:rsid w:val="3C392385"/>
    <w:rsid w:val="3D4D00FC"/>
    <w:rsid w:val="433425F1"/>
    <w:rsid w:val="43F9532F"/>
    <w:rsid w:val="4708617C"/>
    <w:rsid w:val="47CB72E8"/>
    <w:rsid w:val="48322244"/>
    <w:rsid w:val="484823E5"/>
    <w:rsid w:val="49D331CD"/>
    <w:rsid w:val="4A6D4FAA"/>
    <w:rsid w:val="4A714FB7"/>
    <w:rsid w:val="4C465104"/>
    <w:rsid w:val="4CD96204"/>
    <w:rsid w:val="4D5C7106"/>
    <w:rsid w:val="4E3E0EEB"/>
    <w:rsid w:val="5131435C"/>
    <w:rsid w:val="53387D9A"/>
    <w:rsid w:val="53A72158"/>
    <w:rsid w:val="55474FEC"/>
    <w:rsid w:val="5A3357B3"/>
    <w:rsid w:val="5B1D1E2C"/>
    <w:rsid w:val="5B2265A8"/>
    <w:rsid w:val="5B4573A6"/>
    <w:rsid w:val="5DD94A2C"/>
    <w:rsid w:val="65457850"/>
    <w:rsid w:val="654728CC"/>
    <w:rsid w:val="6A7E3588"/>
    <w:rsid w:val="6C531D32"/>
    <w:rsid w:val="6E0425B0"/>
    <w:rsid w:val="6F952193"/>
    <w:rsid w:val="6FA43B00"/>
    <w:rsid w:val="72B72C42"/>
    <w:rsid w:val="76827405"/>
    <w:rsid w:val="7982207A"/>
    <w:rsid w:val="7A2E0246"/>
    <w:rsid w:val="7B184E0B"/>
    <w:rsid w:val="7D09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iPriority="0" w:unhideWhenUsed="0" w:qFormat="1"/>
    <w:lsdException w:name="toa heading" w:unhideWhenUsed="0" w:qFormat="1"/>
    <w:lsdException w:name="Title" w:locked="1" w:semiHidden="0" w:uiPriority="1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C6E9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qFormat/>
    <w:rsid w:val="003C6E9A"/>
    <w:pPr>
      <w:spacing w:before="120"/>
    </w:pPr>
    <w:rPr>
      <w:rFonts w:ascii="Calibri Light" w:hAnsi="Calibri Light" w:cs="Calibri Light"/>
      <w:sz w:val="24"/>
    </w:rPr>
  </w:style>
  <w:style w:type="paragraph" w:styleId="a4">
    <w:name w:val="footer"/>
    <w:basedOn w:val="a"/>
    <w:link w:val="Char"/>
    <w:uiPriority w:val="99"/>
    <w:qFormat/>
    <w:rsid w:val="003C6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3C6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10"/>
    <w:qFormat/>
    <w:locked/>
    <w:rsid w:val="003C6E9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2"/>
    <w:uiPriority w:val="99"/>
    <w:qFormat/>
    <w:rsid w:val="003C6E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  <w:rsid w:val="003C6E9A"/>
  </w:style>
  <w:style w:type="character" w:styleId="a9">
    <w:name w:val="FollowedHyperlink"/>
    <w:basedOn w:val="a1"/>
    <w:uiPriority w:val="99"/>
    <w:semiHidden/>
    <w:unhideWhenUsed/>
    <w:qFormat/>
    <w:rsid w:val="003C6E9A"/>
    <w:rPr>
      <w:color w:val="333333"/>
      <w:u w:val="none"/>
    </w:rPr>
  </w:style>
  <w:style w:type="character" w:styleId="aa">
    <w:name w:val="Hyperlink"/>
    <w:basedOn w:val="a1"/>
    <w:uiPriority w:val="99"/>
    <w:semiHidden/>
    <w:unhideWhenUsed/>
    <w:qFormat/>
    <w:rsid w:val="003C6E9A"/>
    <w:rPr>
      <w:color w:val="333333"/>
      <w:u w:val="none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3C6E9A"/>
    <w:rPr>
      <w:rFonts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locked/>
    <w:rsid w:val="003C6E9A"/>
    <w:rPr>
      <w:rFonts w:cs="Times New Roman"/>
      <w:sz w:val="18"/>
      <w:szCs w:val="18"/>
    </w:rPr>
  </w:style>
  <w:style w:type="character" w:customStyle="1" w:styleId="name">
    <w:name w:val="name"/>
    <w:basedOn w:val="a1"/>
    <w:qFormat/>
    <w:rsid w:val="003C6E9A"/>
  </w:style>
  <w:style w:type="character" w:customStyle="1" w:styleId="quanp">
    <w:name w:val="quanp"/>
    <w:basedOn w:val="a1"/>
    <w:qFormat/>
    <w:rsid w:val="003C6E9A"/>
    <w:rPr>
      <w:color w:val="FFFFFF"/>
      <w:shd w:val="clear" w:color="auto" w:fill="7CB8FE"/>
    </w:rPr>
  </w:style>
  <w:style w:type="character" w:customStyle="1" w:styleId="fenj">
    <w:name w:val="fenj"/>
    <w:basedOn w:val="a1"/>
    <w:qFormat/>
    <w:rsid w:val="003C6E9A"/>
  </w:style>
  <w:style w:type="character" w:customStyle="1" w:styleId="quanp2">
    <w:name w:val="quanp2"/>
    <w:basedOn w:val="a1"/>
    <w:qFormat/>
    <w:rsid w:val="003C6E9A"/>
    <w:rPr>
      <w:color w:val="FFFFFF"/>
      <w:sz w:val="0"/>
      <w:szCs w:val="0"/>
      <w:shd w:val="clear" w:color="auto" w:fill="7CB8FE"/>
    </w:rPr>
  </w:style>
  <w:style w:type="character" w:customStyle="1" w:styleId="jxz">
    <w:name w:val="jxz"/>
    <w:basedOn w:val="a1"/>
    <w:qFormat/>
    <w:rsid w:val="003C6E9A"/>
    <w:rPr>
      <w:color w:val="00B211"/>
      <w:shd w:val="clear" w:color="auto" w:fill="E5E5E5"/>
    </w:rPr>
  </w:style>
  <w:style w:type="character" w:customStyle="1" w:styleId="yjs">
    <w:name w:val="yjs"/>
    <w:basedOn w:val="a1"/>
    <w:qFormat/>
    <w:rsid w:val="003C6E9A"/>
    <w:rPr>
      <w:color w:val="999999"/>
    </w:rPr>
  </w:style>
  <w:style w:type="character" w:customStyle="1" w:styleId="yjs1">
    <w:name w:val="yjs1"/>
    <w:basedOn w:val="a1"/>
    <w:qFormat/>
    <w:rsid w:val="003C6E9A"/>
    <w:rPr>
      <w:color w:val="00B211"/>
      <w:shd w:val="clear" w:color="auto" w:fill="E5E5E5"/>
    </w:rPr>
  </w:style>
  <w:style w:type="character" w:customStyle="1" w:styleId="zuo">
    <w:name w:val="zuo"/>
    <w:basedOn w:val="a1"/>
    <w:qFormat/>
    <w:rsid w:val="003C6E9A"/>
  </w:style>
  <w:style w:type="character" w:customStyle="1" w:styleId="wcl">
    <w:name w:val="wcl"/>
    <w:basedOn w:val="a1"/>
    <w:qFormat/>
    <w:rsid w:val="003C6E9A"/>
    <w:rPr>
      <w:color w:val="D80505"/>
    </w:rPr>
  </w:style>
  <w:style w:type="character" w:customStyle="1" w:styleId="you">
    <w:name w:val="you"/>
    <w:basedOn w:val="a1"/>
    <w:qFormat/>
    <w:rsid w:val="003C6E9A"/>
  </w:style>
  <w:style w:type="character" w:customStyle="1" w:styleId="dengji">
    <w:name w:val="dengji"/>
    <w:basedOn w:val="a1"/>
    <w:qFormat/>
    <w:rsid w:val="003C6E9A"/>
  </w:style>
  <w:style w:type="character" w:customStyle="1" w:styleId="dengji1">
    <w:name w:val="dengji1"/>
    <w:basedOn w:val="a1"/>
    <w:qFormat/>
    <w:rsid w:val="003C6E9A"/>
  </w:style>
  <w:style w:type="character" w:customStyle="1" w:styleId="shenhe">
    <w:name w:val="shenhe"/>
    <w:basedOn w:val="a1"/>
    <w:qFormat/>
    <w:rsid w:val="003C6E9A"/>
    <w:rPr>
      <w:color w:val="007E09"/>
    </w:rPr>
  </w:style>
  <w:style w:type="character" w:customStyle="1" w:styleId="hfzt">
    <w:name w:val="hfzt"/>
    <w:basedOn w:val="a1"/>
    <w:qFormat/>
    <w:rsid w:val="003C6E9A"/>
    <w:rPr>
      <w:color w:val="666666"/>
    </w:rPr>
  </w:style>
  <w:style w:type="character" w:customStyle="1" w:styleId="hfzt1">
    <w:name w:val="hfzt1"/>
    <w:basedOn w:val="a1"/>
    <w:qFormat/>
    <w:rsid w:val="003C6E9A"/>
    <w:rPr>
      <w:color w:val="666666"/>
    </w:rPr>
  </w:style>
  <w:style w:type="character" w:customStyle="1" w:styleId="slbm">
    <w:name w:val="slbm"/>
    <w:basedOn w:val="a1"/>
    <w:qFormat/>
    <w:rsid w:val="003C6E9A"/>
    <w:rPr>
      <w:color w:val="666666"/>
    </w:rPr>
  </w:style>
  <w:style w:type="character" w:customStyle="1" w:styleId="slbm1">
    <w:name w:val="slbm1"/>
    <w:basedOn w:val="a1"/>
    <w:qFormat/>
    <w:rsid w:val="003C6E9A"/>
    <w:rPr>
      <w:color w:val="666666"/>
    </w:rPr>
  </w:style>
  <w:style w:type="character" w:customStyle="1" w:styleId="chljeg">
    <w:name w:val="chljeg"/>
    <w:basedOn w:val="a1"/>
    <w:qFormat/>
    <w:rsid w:val="003C6E9A"/>
    <w:rPr>
      <w:color w:val="E70000"/>
    </w:rPr>
  </w:style>
  <w:style w:type="character" w:customStyle="1" w:styleId="paim">
    <w:name w:val="paim"/>
    <w:basedOn w:val="a1"/>
    <w:qFormat/>
    <w:rsid w:val="003C6E9A"/>
  </w:style>
  <w:style w:type="character" w:customStyle="1" w:styleId="huifu">
    <w:name w:val="huifu"/>
    <w:basedOn w:val="a1"/>
    <w:qFormat/>
    <w:rsid w:val="003C6E9A"/>
  </w:style>
  <w:style w:type="character" w:customStyle="1" w:styleId="bsharetext">
    <w:name w:val="bsharetext"/>
    <w:basedOn w:val="a1"/>
    <w:qFormat/>
    <w:rsid w:val="003C6E9A"/>
  </w:style>
  <w:style w:type="character" w:customStyle="1" w:styleId="NormalCharacter">
    <w:name w:val="NormalCharacter"/>
    <w:qFormat/>
    <w:rsid w:val="003C6E9A"/>
  </w:style>
  <w:style w:type="paragraph" w:styleId="ab">
    <w:name w:val="Balloon Text"/>
    <w:basedOn w:val="a"/>
    <w:link w:val="Char1"/>
    <w:uiPriority w:val="99"/>
    <w:semiHidden/>
    <w:unhideWhenUsed/>
    <w:rsid w:val="008A142C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8A14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6A950E-E5FC-498D-A441-FEEE6BC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微软用户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Aries</dc:creator>
  <cp:lastModifiedBy>微软用户</cp:lastModifiedBy>
  <cp:revision>4</cp:revision>
  <cp:lastPrinted>2021-04-07T13:53:00Z</cp:lastPrinted>
  <dcterms:created xsi:type="dcterms:W3CDTF">2021-04-08T23:55:00Z</dcterms:created>
  <dcterms:modified xsi:type="dcterms:W3CDTF">2021-04-08T23:56:00Z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F68824C7273A4E739CAD0A22CA7DBA30</vt:lpwstr>
  </property>
</Properties>
</file>