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Style w:val="6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36"/>
          <w:szCs w:val="36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36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石泉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县准予恢复线下培训校外培训机构“白名单”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tbl>
      <w:tblPr>
        <w:tblStyle w:val="4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610"/>
        <w:gridCol w:w="3209"/>
        <w:gridCol w:w="2211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办学地址</w:t>
            </w:r>
          </w:p>
        </w:tc>
        <w:tc>
          <w:tcPr>
            <w:tcW w:w="22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办学内容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石泉县小夫子国学培训中心有限责任公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石泉县滨江新城三号楼1号门店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中小学学科类,语言能力类,其他类(书法)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石泉县华霖跆拳道培训中心有限公司</w:t>
            </w:r>
          </w:p>
        </w:tc>
        <w:tc>
          <w:tcPr>
            <w:tcW w:w="32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石泉县城关镇环城路中段（石泉县老汽车站综合大楼二、三楼）</w:t>
            </w:r>
          </w:p>
        </w:tc>
        <w:tc>
          <w:tcPr>
            <w:tcW w:w="22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体育类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艺术类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石泉县城关镇古堰神墨教育培训有限责任公司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石泉县城关镇古堰第三中学斜对面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艺术类,语言能力类,其他类(珠心算)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石泉县星火课外辅导学校有限责任公司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石泉县向阳南路12号楼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石泉县梦想小镇课外培训学校有限公司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石泉县向阳路中段（原地税局办税大楼）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中小学学科类,艺术类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石泉池河神墨教育培训中心有限责任公司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池河镇西苑社区文体中心旁5号楼一楼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艺术类,语言能力类,其他类(珠心算)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石泉县派斯英语培训中心有限公司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石泉县城关镇东街二组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石泉县神墨教育培训中心有限责任公司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石泉县万景国际B栋二楼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艺术类,语言能力类,其他类(珠心算)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石泉县红舞鞋舞蹈艺术培训中心有限公司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城关镇春潮广场万景国际B栋三层4-5号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石泉县羽翼课外培训中心有限责任公司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城关镇北街向阳路食品加工厂院内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中小学学科类,其他类(注意力训练，科学)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石泉县舞悦艺术培训学校有限公司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石泉县城关镇原宣计站四楼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艺术类,体育类,其他类(瑜伽，音乐，乐器，)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18"/>
                <w:szCs w:val="18"/>
                <w:vertAlign w:val="baseline"/>
                <w:lang w:val="en-US" w:eastAsia="zh-CN"/>
              </w:rPr>
              <w:t>限14岁以上学生，3楼整改中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石泉县蒲公英培训学校有限公司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石泉县城关镇文化北路15号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中小学学科类,语言能力类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石泉县长安坝神墨教育培训学校有限责任公司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石泉县江南幼儿园旁（利家超市背后）神墨教育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艺术类,语言能力类,其他类(珠心算)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石泉县贝拉拉舞蹈培训中心有限公司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石泉县池河镇老街中段（池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小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旁）</w:t>
            </w:r>
          </w:p>
        </w:tc>
        <w:tc>
          <w:tcPr>
            <w:tcW w:w="22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石泉县文森艺术培训中心有限责任公司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人民大厦鼎尚购物中心三楼3-12号商铺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艺术类,体育类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石泉艺嘉文化艺术培训学校有限责任公司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石泉县城关镇向阳路世纪红花5号楼裙房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中小学学科类,艺术类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石泉县鸿智课外辅导培训学校有限公司</w:t>
            </w:r>
          </w:p>
        </w:tc>
        <w:tc>
          <w:tcPr>
            <w:tcW w:w="3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石泉县城关镇北街社区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中小学学科类,体育类,其他类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2177" w:right="1463" w:bottom="2064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1B6D"/>
    <w:rsid w:val="12FB37F4"/>
    <w:rsid w:val="19F30AA9"/>
    <w:rsid w:val="280447E5"/>
    <w:rsid w:val="2A934CBC"/>
    <w:rsid w:val="2D625994"/>
    <w:rsid w:val="2D862E42"/>
    <w:rsid w:val="2E2C5665"/>
    <w:rsid w:val="2ED86B8D"/>
    <w:rsid w:val="3336641E"/>
    <w:rsid w:val="3E091B6D"/>
    <w:rsid w:val="3F80689C"/>
    <w:rsid w:val="41777F02"/>
    <w:rsid w:val="425C1846"/>
    <w:rsid w:val="46AB169D"/>
    <w:rsid w:val="47C31A18"/>
    <w:rsid w:val="4E593BA2"/>
    <w:rsid w:val="53DB298E"/>
    <w:rsid w:val="54EF3A50"/>
    <w:rsid w:val="5A130FA5"/>
    <w:rsid w:val="5D937D5C"/>
    <w:rsid w:val="6C9731A7"/>
    <w:rsid w:val="70A4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2020-05-28T13:36:00Z</dcterms:created>
  <dc:creator>岁寒三友1370496011</dc:creator>
  <cp:lastModifiedBy>王明明</cp:lastModifiedBy>
  <cp:lastPrinted>2020-06-05T14:12:00Z</cp:lastPrinted>
  <dcterms:modified xsi:type="dcterms:W3CDTF">2020-06-08T02:29:40Z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