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71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"/>
        <w:gridCol w:w="154"/>
        <w:gridCol w:w="975"/>
        <w:gridCol w:w="1080"/>
        <w:gridCol w:w="2175"/>
        <w:gridCol w:w="1140"/>
        <w:gridCol w:w="1080"/>
        <w:gridCol w:w="1095"/>
      </w:tblGrid>
      <w:tr w:rsidR="00E03A80" w:rsidTr="00E03A80">
        <w:trPr>
          <w:trHeight w:val="660"/>
        </w:trPr>
        <w:tc>
          <w:tcPr>
            <w:tcW w:w="82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ascii="黑体" w:eastAsia="黑体" w:hAnsi="仿宋" w:cs="仿宋" w:hint="eastAsia"/>
                <w:b/>
                <w:bCs/>
                <w:sz w:val="24"/>
                <w:szCs w:val="24"/>
              </w:rPr>
              <w:t>附件1</w:t>
            </w:r>
          </w:p>
          <w:p w:rsidR="00E03A80" w:rsidRDefault="00E03A80" w:rsidP="00E03A80">
            <w:pPr>
              <w:widowControl/>
              <w:jc w:val="center"/>
              <w:textAlignment w:val="center"/>
              <w:rPr>
                <w:rFonts w:ascii="方正小标宋简体" w:eastAsia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color w:val="000000"/>
                <w:kern w:val="0"/>
                <w:sz w:val="36"/>
                <w:szCs w:val="36"/>
              </w:rPr>
              <w:t>2020年“村（居）法律顾问”人员安排一览表</w:t>
            </w:r>
          </w:p>
        </w:tc>
      </w:tr>
      <w:tr w:rsidR="00E03A80" w:rsidTr="00E03A80">
        <w:trPr>
          <w:trHeight w:val="31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村（社区）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法律顾问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单位及职务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组  长</w:t>
            </w:r>
          </w:p>
        </w:tc>
      </w:tr>
      <w:tr w:rsidR="00E03A80" w:rsidTr="00E03A80">
        <w:trPr>
          <w:trHeight w:val="285"/>
        </w:trPr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城关镇（34个）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北街社区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朱 成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城关司法所所长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15991955877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朱 成          电话：15991955877                      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刘志莲</w:t>
            </w:r>
          </w:p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电话：13379152719</w:t>
            </w:r>
          </w:p>
        </w:tc>
      </w:tr>
      <w:tr w:rsidR="00E03A80" w:rsidTr="00E03A80">
        <w:trPr>
          <w:trHeight w:val="280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杨柳社区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胡小西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15909155913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百乐村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刘志莲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13373152719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老城社区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向阳社区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屈红茹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15802932451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城西社区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西街社区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涂 璐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石泉县司法局干部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15929157212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新桥社区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二里社区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尹立波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陕西奇声律师事务所律师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13891517833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红二村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农光村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廖金楷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148法律服务所法律工作者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15291513770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元岭村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双桥村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枫树村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杨帝楼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148法律服务所法律工作者 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13992558837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堡子社区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珍珠河村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郭  健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18709150048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沙河村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江南社区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王  霞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交通事故调委会调解员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13992531721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古堰社区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周黎黎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148法律服务所法律工作者 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15509291919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黄荆坝社区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太阳村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刘  平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陕西奇声律师事务所律师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13379150881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东风村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红星村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廖应明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148法律服务所法律工作者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13319153225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纸坊村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五三村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双喜村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/>
                <w:sz w:val="18"/>
                <w:szCs w:val="18"/>
              </w:rPr>
              <w:t>张  易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森云律师事务所实习律师 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18291528321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太平村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丝银坝村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张小康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148法律服务所法律工作者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18791571622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七里社区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26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龙堰村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朱 成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城关司法所所长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15991955877  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220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新民村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220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新联村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雷兴村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陈尚勇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13700250966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435"/>
        </w:trPr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双樟村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50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村（社区）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法律顾问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单位及职务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组  长</w:t>
            </w:r>
          </w:p>
        </w:tc>
      </w:tr>
      <w:tr w:rsidR="00E03A80" w:rsidTr="00E03A80">
        <w:trPr>
          <w:trHeight w:val="315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曾溪镇(7个)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油房湾村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叶丹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曾溪司法所所长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134091562989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ind w:firstLineChars="100" w:firstLine="180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叶 丹 </w:t>
            </w:r>
          </w:p>
          <w:p w:rsidR="00E03A80" w:rsidRDefault="00E03A80" w:rsidP="00E03A80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电话：13409152989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李莉      电话：18791571622</w:t>
            </w:r>
          </w:p>
        </w:tc>
      </w:tr>
      <w:tr w:rsidR="00E03A80" w:rsidTr="00E03A80">
        <w:trPr>
          <w:trHeight w:val="31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联盟村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瓦窑村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  莉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18791571622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大沟村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廖应忠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148法律服务所法律工作者 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13891514878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兴隆村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立新村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叶丹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曾溪司法所司法所长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13409152989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高坎村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池河镇（15个）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集镇社区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曹汉军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陕西森云律师事务所主任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13709151709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                            </w:t>
            </w:r>
          </w:p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张彦军</w:t>
            </w:r>
          </w:p>
          <w:p w:rsidR="00E03A80" w:rsidRDefault="00E03A80" w:rsidP="00E03A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电话：13992590990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E03A80" w:rsidRDefault="00E03A80" w:rsidP="00E03A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李薇            电话：1362915388</w:t>
            </w: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新棉村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顺风村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王文玲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陕西森云律师事务所内勤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15129475677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双红村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贺先富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148法律服务所主任 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13891502728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谭家湾村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双营村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张彦军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池河司法所所长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13992590990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五爱村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良田村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明星村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合一村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合心村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/>
                <w:sz w:val="18"/>
                <w:szCs w:val="18"/>
              </w:rPr>
              <w:t>李  薇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13629153883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西苑社区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柏安村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力建村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朱黎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15991182388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新兴村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中池镇（12个）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集镇社区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汪斐斐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13619155339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魏 阳</w:t>
            </w:r>
          </w:p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电话：15829450150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阮  俊</w:t>
            </w:r>
          </w:p>
          <w:p w:rsidR="00E03A80" w:rsidRDefault="00E03A80" w:rsidP="00E03A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电话：18791586312</w:t>
            </w: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民主村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Style w:val="16"/>
                <w:rFonts w:hint="default"/>
                <w:sz w:val="18"/>
                <w:szCs w:val="18"/>
              </w:rPr>
              <w:t>阮  俊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18791586312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0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东沙河村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老湾村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筷子铺村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叶友楠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148法律服务所法律工作者 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13891570063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堰坪村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青泥涧村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魏 阳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中池司法所所长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15829450150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茨坪村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2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西沙河村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2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军民村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2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茶里村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夹丰村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村（社区）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法律顾问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单位及职务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组  长</w:t>
            </w:r>
          </w:p>
        </w:tc>
      </w:tr>
      <w:tr w:rsidR="00E03A80" w:rsidTr="00E03A80">
        <w:trPr>
          <w:trHeight w:val="360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迎丰镇（9个）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红花坪村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刘宗宏</w:t>
            </w:r>
          </w:p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石泉县司法局干部</w:t>
            </w:r>
          </w:p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13991510706</w:t>
            </w:r>
          </w:p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凌 桐</w:t>
            </w:r>
          </w:p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电话：18291515556                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刘宗宏           电话：13991510706</w:t>
            </w: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弓箭沟村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3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三官庙村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新庄村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凌桐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迎丰司法所所长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18291515556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香炉沟村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三湾村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庙梁村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2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梧桐寺村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连山林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17806859669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集镇社区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饶峰镇（13个）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光明村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陈馨琳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15091556257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蔡星宇</w:t>
            </w:r>
          </w:p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电话：15319877300              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汤珊珊          电话：13509150800</w:t>
            </w:r>
          </w:p>
        </w:tc>
      </w:tr>
      <w:tr w:rsidR="00E03A80" w:rsidTr="00E03A80">
        <w:trPr>
          <w:trHeight w:val="33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胜利村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刘姿姿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18291510637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集镇社区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饶峰村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汤珊珊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13509150800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新华村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大湾村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蔡星宇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饶峰司法所所长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15319877300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金星村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三合村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新场村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 迪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13992562553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2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三岔河村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林建华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13409154958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蒲溪村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牛羊河村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蔡星宇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饶峰司法所所长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15319877300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0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齐心村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两河镇（12个）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迎河村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张立辉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两河司法所所长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13992567998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张立辉</w:t>
            </w:r>
          </w:p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电话：13992567998              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谭苗</w:t>
            </w:r>
          </w:p>
          <w:p w:rsidR="00E03A80" w:rsidRDefault="00E03A80" w:rsidP="00E03A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电话：13891530808</w:t>
            </w:r>
          </w:p>
        </w:tc>
      </w:tr>
      <w:tr w:rsidR="00E03A80" w:rsidTr="00E03A80">
        <w:trPr>
          <w:trHeight w:val="32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高原村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2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中心村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集镇社区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谭苗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13891530808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潼关村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3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金盆村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新春村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张桐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18840352000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0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艾心村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2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火地沟村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张立辉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两河司法所所长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13992567998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1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简场村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4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兴坪村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共和村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75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村（社区）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法律顾问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单位及职务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组  长</w:t>
            </w:r>
          </w:p>
        </w:tc>
      </w:tr>
      <w:tr w:rsidR="00E03A80" w:rsidTr="00E03A80">
        <w:trPr>
          <w:trHeight w:val="519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云雾山镇（11个）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南沟村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赵倩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云雾山司法所所长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13488204363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赵 倩</w:t>
            </w:r>
          </w:p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电话：13488204363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陈长健              电话：13186291069</w:t>
            </w:r>
          </w:p>
        </w:tc>
      </w:tr>
      <w:tr w:rsidR="00E03A80" w:rsidTr="00E03A80">
        <w:trPr>
          <w:trHeight w:val="479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松树沟村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434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银杏坝村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419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板桥村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陈长健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陕西奇声律师事务所律师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13186291069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404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丁家坝村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434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铜钱峡村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陈相慧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陕西奇声律师事务所内勤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15319691782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524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官田村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赵倩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云雾山司法所所长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13488204363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404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水田坪村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419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云阳村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59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双河村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  琳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15991329522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494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秋树坝村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404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后柳镇(15个)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黑沟河村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刘智华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后柳司法所所长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18992565802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刘智华</w:t>
            </w:r>
          </w:p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电话：18992565802          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吴祖兴                电话：13891570190</w:t>
            </w:r>
          </w:p>
        </w:tc>
      </w:tr>
      <w:tr w:rsidR="00E03A80" w:rsidTr="00E03A80">
        <w:trPr>
          <w:trHeight w:val="404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前锋村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359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长兴村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449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集镇社区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党楠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13909156072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449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永红村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509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牛石川村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姬鹏程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陕西森云律师事务所律师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13891569941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464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群英村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509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金齐村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吴祖兴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13891570190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434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柏桥村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434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黄村坝村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469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一心村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阮仕文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148法律服务所法律工作者  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13629157814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479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磨石村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634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长安村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张成刚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陕西森云律师事务所律师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13488209195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509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汉阴沟村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944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中坝村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412"/>
        </w:trPr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镇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村（社区）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法律顾问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单位及职务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组  长</w:t>
            </w: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喜河镇(19个)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蔡河村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徐开夫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148法律服务所法律工作者  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13992528783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张晗</w:t>
            </w:r>
          </w:p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电话：18292526499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 瑶                电话：13992508252</w:t>
            </w: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大雁村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喜河村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团结村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陈智杰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13992522789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中心村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晨光村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长阳村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张晗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喜河司法所所长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18292526499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双沟村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长顺村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奎星村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同心村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田心村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福星村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盘龙村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档山村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  瑶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15991330950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树林村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新喜村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唐架芳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13649153370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集镇社区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洞沟村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熨斗镇(14个)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刘家湾村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黄振东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石泉县司法局干部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13992508252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胡启忠</w:t>
            </w:r>
          </w:p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电话：15309156664                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黄振东</w:t>
            </w:r>
          </w:p>
          <w:p w:rsidR="00E03A80" w:rsidRDefault="00E03A80" w:rsidP="00E03A80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电话：13992508252</w:t>
            </w: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茨林村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先联村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中河村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胡启忠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熨斗司法所所长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15309156664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板长村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瓦子沟村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麦坪村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双坪村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齐建村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高兴村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沙湾村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张守群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陕西奇声律师事务所律师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13992558875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金星村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03A80" w:rsidTr="00E03A80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长岭村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03A80" w:rsidTr="00E03A80">
        <w:trPr>
          <w:trHeight w:val="599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集镇社区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A80" w:rsidRDefault="00E03A80" w:rsidP="00E03A8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03A80" w:rsidTr="00E03A80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3"/>
          <w:wBefore w:w="1701" w:type="dxa"/>
          <w:trHeight w:val="100"/>
        </w:trPr>
        <w:tc>
          <w:tcPr>
            <w:tcW w:w="6570" w:type="dxa"/>
            <w:gridSpan w:val="5"/>
            <w:tcBorders>
              <w:top w:val="single" w:sz="4" w:space="0" w:color="auto"/>
            </w:tcBorders>
          </w:tcPr>
          <w:p w:rsidR="00E03A80" w:rsidRDefault="00E03A80" w:rsidP="00E03A80">
            <w:pPr>
              <w:spacing w:line="500" w:lineRule="exact"/>
              <w:rPr>
                <w:rFonts w:ascii="黑体" w:eastAsia="黑体" w:hAnsi="仿宋" w:cs="仿宋" w:hint="eastAsia"/>
                <w:sz w:val="32"/>
                <w:szCs w:val="32"/>
              </w:rPr>
            </w:pPr>
          </w:p>
        </w:tc>
      </w:tr>
    </w:tbl>
    <w:p w:rsidR="00E03A80" w:rsidRDefault="00E03A80" w:rsidP="00E03A80">
      <w:pPr>
        <w:spacing w:line="500" w:lineRule="exact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 xml:space="preserve"> </w:t>
      </w:r>
    </w:p>
    <w:p w:rsidR="00E03A80" w:rsidRDefault="00E03A80" w:rsidP="00E03A80">
      <w:pPr>
        <w:spacing w:line="500" w:lineRule="exact"/>
        <w:rPr>
          <w:rFonts w:ascii="黑体" w:eastAsia="黑体" w:hAnsi="仿宋" w:cs="仿宋" w:hint="eastAsia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 xml:space="preserve"> </w:t>
      </w:r>
    </w:p>
    <w:p w:rsidR="00E03A80" w:rsidRDefault="00E03A80" w:rsidP="00E03A80">
      <w:pPr>
        <w:spacing w:line="500" w:lineRule="exact"/>
        <w:rPr>
          <w:rFonts w:ascii="黑体" w:eastAsia="黑体" w:hAnsi="仿宋" w:cs="仿宋" w:hint="eastAsia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lastRenderedPageBreak/>
        <w:t xml:space="preserve"> </w:t>
      </w:r>
    </w:p>
    <w:p w:rsidR="00E03A80" w:rsidRDefault="00E03A80" w:rsidP="00E03A80">
      <w:pPr>
        <w:spacing w:line="500" w:lineRule="exact"/>
        <w:rPr>
          <w:rFonts w:hint="eastAsia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仿宋" w:cs="仿宋" w:hint="eastAsia"/>
          <w:sz w:val="32"/>
          <w:szCs w:val="32"/>
        </w:rPr>
        <w:t>2</w:t>
      </w:r>
    </w:p>
    <w:p w:rsidR="00E03A80" w:rsidRDefault="00E03A80" w:rsidP="00E03A80">
      <w:pPr>
        <w:jc w:val="center"/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2020年“村（居）法律顾问”示范点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0"/>
        <w:gridCol w:w="2886"/>
        <w:gridCol w:w="2370"/>
        <w:gridCol w:w="1630"/>
        <w:gridCol w:w="1197"/>
      </w:tblGrid>
      <w:tr w:rsidR="00E03A80" w:rsidTr="00E03A80">
        <w:trPr>
          <w:trHeight w:val="351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村（社区）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法律顾问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03A80" w:rsidTr="00E03A80">
        <w:trPr>
          <w:trHeight w:val="42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城关镇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北街社区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朱成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3A80" w:rsidTr="00E03A80">
        <w:trPr>
          <w:trHeight w:val="42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堡子社区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杨帝楼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0" w:rsidRDefault="00E03A8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03A80" w:rsidTr="00E03A80">
        <w:trPr>
          <w:trHeight w:val="42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双樟村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陈尚勇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3A80" w:rsidTr="00E03A80">
        <w:trPr>
          <w:trHeight w:val="42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太平村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  易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3A80" w:rsidTr="00E03A80">
        <w:trPr>
          <w:trHeight w:val="42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池河镇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明星村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张彦军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3A80" w:rsidTr="00E03A80">
        <w:trPr>
          <w:trHeight w:val="42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集镇社区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曹汉军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0" w:rsidRDefault="00E03A80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E03A80" w:rsidTr="00E03A80">
        <w:trPr>
          <w:trHeight w:val="42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西苑社区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  薇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3A80" w:rsidTr="00E03A80">
        <w:trPr>
          <w:trHeight w:val="42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五爱村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张彦军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3A80" w:rsidTr="00E03A80">
        <w:trPr>
          <w:trHeight w:val="42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新兴村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朱  黎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3A80" w:rsidTr="00E03A80">
        <w:trPr>
          <w:trHeight w:val="42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饶峰镇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光明村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陈馨琳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3A80" w:rsidTr="00E03A80">
        <w:trPr>
          <w:trHeight w:val="42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胜利村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刘姿姿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3A80" w:rsidTr="00E03A80">
        <w:trPr>
          <w:trHeight w:val="42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新华村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汤珊珊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3A80" w:rsidTr="00E03A80">
        <w:trPr>
          <w:trHeight w:val="42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牛羊河村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ind w:firstLineChars="200" w:firstLine="48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蔡星宇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0" w:rsidRDefault="00E03A80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E03A80" w:rsidTr="00E03A80">
        <w:trPr>
          <w:trHeight w:val="42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8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两河镇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潼关村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谭  苗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3A80" w:rsidTr="00E03A80">
        <w:trPr>
          <w:trHeight w:val="42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艾心村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桐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3A80" w:rsidTr="00E03A80">
        <w:trPr>
          <w:trHeight w:val="42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8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后柳镇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中坝村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张成刚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3A80" w:rsidTr="00E03A80">
        <w:trPr>
          <w:trHeight w:val="42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柏桥村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吴祖兴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0" w:rsidRDefault="00E03A80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E03A80" w:rsidTr="00E03A80">
        <w:trPr>
          <w:trHeight w:val="42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永红村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党楠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3A80" w:rsidTr="00E03A80">
        <w:trPr>
          <w:trHeight w:val="42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群英村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姬鹏程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3A80" w:rsidTr="00E03A80">
        <w:trPr>
          <w:trHeight w:val="42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前锋村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刘智华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80" w:rsidRDefault="00E03A80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03A80" w:rsidRDefault="00E03A80" w:rsidP="00E03A80">
      <w:pPr>
        <w:spacing w:line="576" w:lineRule="exact"/>
        <w:ind w:leftChars="1600" w:left="3360" w:firstLineChars="200" w:firstLine="640"/>
        <w:jc w:val="center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</w:p>
    <w:p w:rsidR="00E03A80" w:rsidRDefault="00E03A80" w:rsidP="00E03A80">
      <w:pPr>
        <w:spacing w:line="576" w:lineRule="exact"/>
        <w:ind w:leftChars="1600" w:left="3360" w:firstLineChars="200" w:firstLine="640"/>
        <w:jc w:val="center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</w:p>
    <w:p w:rsidR="00E03A80" w:rsidRDefault="00E03A80" w:rsidP="00E03A80">
      <w:pPr>
        <w:spacing w:line="576" w:lineRule="exact"/>
        <w:ind w:leftChars="1600" w:left="3360" w:firstLineChars="200" w:firstLine="640"/>
        <w:jc w:val="center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</w:p>
    <w:p w:rsidR="00E03A80" w:rsidRDefault="00E03A80" w:rsidP="00E03A80">
      <w:pPr>
        <w:spacing w:line="12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 xml:space="preserve"> </w:t>
      </w:r>
    </w:p>
    <w:p w:rsidR="00673AA0" w:rsidRDefault="00673AA0"/>
    <w:sectPr w:rsidR="00673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AA0" w:rsidRDefault="00673AA0" w:rsidP="00E03A80">
      <w:r>
        <w:separator/>
      </w:r>
    </w:p>
  </w:endnote>
  <w:endnote w:type="continuationSeparator" w:id="1">
    <w:p w:rsidR="00673AA0" w:rsidRDefault="00673AA0" w:rsidP="00E03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AA0" w:rsidRDefault="00673AA0" w:rsidP="00E03A80">
      <w:r>
        <w:separator/>
      </w:r>
    </w:p>
  </w:footnote>
  <w:footnote w:type="continuationSeparator" w:id="1">
    <w:p w:rsidR="00673AA0" w:rsidRDefault="00673AA0" w:rsidP="00E03A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A80"/>
    <w:rsid w:val="00673AA0"/>
    <w:rsid w:val="00E0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8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A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A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A80"/>
    <w:rPr>
      <w:sz w:val="18"/>
      <w:szCs w:val="18"/>
    </w:rPr>
  </w:style>
  <w:style w:type="character" w:customStyle="1" w:styleId="10">
    <w:name w:val="10"/>
    <w:basedOn w:val="a0"/>
    <w:rsid w:val="00E03A80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E03A80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E03A80"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683</Words>
  <Characters>3894</Characters>
  <Application>Microsoft Office Word</Application>
  <DocSecurity>0</DocSecurity>
  <Lines>32</Lines>
  <Paragraphs>9</Paragraphs>
  <ScaleCrop>false</ScaleCrop>
  <Company>Microsoft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2020-05-31T01:02:00Z</dcterms:created>
  <dcterms:modified xsi:type="dcterms:W3CDTF">2020-05-31T01:04:00Z</dcterms:modified>
</cp:coreProperties>
</file>