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Helvetica" w:eastAsia="仿宋_GB2312" w:cs="Helvetica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_GB2312" w:hAnsi="Helvetica" w:eastAsia="仿宋_GB2312" w:cs="Helvetica"/>
          <w:color w:val="333333"/>
          <w:sz w:val="32"/>
          <w:szCs w:val="32"/>
        </w:rPr>
        <w:t>附件：</w:t>
      </w:r>
    </w:p>
    <w:p>
      <w:pPr>
        <w:jc w:val="center"/>
        <w:rPr>
          <w:rFonts w:ascii="方正小标宋简体" w:eastAsia="方正小标宋简体" w:cs="Helvetica" w:hAnsiTheme="minorEastAsia"/>
          <w:color w:val="333333"/>
          <w:kern w:val="0"/>
          <w:sz w:val="32"/>
          <w:szCs w:val="32"/>
        </w:rPr>
      </w:pPr>
      <w:r>
        <w:rPr>
          <w:rFonts w:hint="eastAsia" w:ascii="方正小标宋简体" w:eastAsia="方正小标宋简体" w:cs="Helvetica" w:hAnsiTheme="minorEastAsia"/>
          <w:color w:val="333333"/>
          <w:sz w:val="32"/>
          <w:szCs w:val="32"/>
        </w:rPr>
        <w:t>石泉县调整错峰生产时间企业名单</w:t>
      </w:r>
    </w:p>
    <w:tbl>
      <w:tblPr>
        <w:tblStyle w:val="7"/>
        <w:tblpPr w:leftFromText="180" w:rightFromText="180" w:vertAnchor="text" w:horzAnchor="margin" w:tblpXSpec="center" w:tblpY="364"/>
        <w:tblW w:w="117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1418"/>
        <w:gridCol w:w="3543"/>
        <w:gridCol w:w="31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详细地址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石泉县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印刷业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陕西康特标识制作有限公司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石泉县池河镇工业园区</w:t>
            </w:r>
          </w:p>
        </w:tc>
      </w:tr>
    </w:tbl>
    <w:p>
      <w:pPr>
        <w:rPr>
          <w:rFonts w:ascii="黑体" w:hAnsi="黑体" w:eastAsia="黑体" w:cs="Helvetica"/>
          <w:color w:val="333333"/>
          <w:kern w:val="0"/>
          <w:sz w:val="32"/>
          <w:szCs w:val="32"/>
        </w:rPr>
      </w:pPr>
    </w:p>
    <w:p>
      <w:pPr>
        <w:rPr>
          <w:rFonts w:ascii="仿宋_GB2312" w:hAnsi="Helvetica" w:eastAsia="仿宋_GB2312" w:cs="Helvetica"/>
          <w:color w:val="333333"/>
          <w:kern w:val="0"/>
          <w:sz w:val="32"/>
          <w:szCs w:val="32"/>
        </w:rPr>
      </w:pPr>
      <w:r>
        <w:rPr>
          <w:rFonts w:hint="eastAsia" w:ascii="仿宋_GB2312" w:hAnsi="Helvetica" w:eastAsia="仿宋_GB2312" w:cs="Helvetica"/>
          <w:color w:val="333333"/>
          <w:kern w:val="0"/>
          <w:sz w:val="32"/>
          <w:szCs w:val="32"/>
        </w:rPr>
        <w:t xml:space="preserve">  </w:t>
      </w:r>
    </w:p>
    <w:sectPr>
      <w:pgSz w:w="16838" w:h="11906" w:orient="landscape"/>
      <w:pgMar w:top="1474" w:right="1985" w:bottom="1588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7824"/>
    <w:rsid w:val="0000249D"/>
    <w:rsid w:val="00037C29"/>
    <w:rsid w:val="00045195"/>
    <w:rsid w:val="000F6F28"/>
    <w:rsid w:val="00122680"/>
    <w:rsid w:val="00137AF5"/>
    <w:rsid w:val="00151142"/>
    <w:rsid w:val="0016002C"/>
    <w:rsid w:val="00182398"/>
    <w:rsid w:val="00190882"/>
    <w:rsid w:val="00197179"/>
    <w:rsid w:val="001A20F7"/>
    <w:rsid w:val="001C4048"/>
    <w:rsid w:val="00295006"/>
    <w:rsid w:val="002F3C81"/>
    <w:rsid w:val="002F7102"/>
    <w:rsid w:val="00351BC6"/>
    <w:rsid w:val="0037396F"/>
    <w:rsid w:val="00374FD5"/>
    <w:rsid w:val="003758DD"/>
    <w:rsid w:val="003B4CDD"/>
    <w:rsid w:val="003E5B41"/>
    <w:rsid w:val="003F2C86"/>
    <w:rsid w:val="003F5AEC"/>
    <w:rsid w:val="004249EF"/>
    <w:rsid w:val="004913CC"/>
    <w:rsid w:val="004E2C23"/>
    <w:rsid w:val="004F42CC"/>
    <w:rsid w:val="0050222B"/>
    <w:rsid w:val="005A2DC7"/>
    <w:rsid w:val="005C480E"/>
    <w:rsid w:val="00613D61"/>
    <w:rsid w:val="00615AC6"/>
    <w:rsid w:val="00621E28"/>
    <w:rsid w:val="00640977"/>
    <w:rsid w:val="006706E2"/>
    <w:rsid w:val="00674A2B"/>
    <w:rsid w:val="006D5D1C"/>
    <w:rsid w:val="006E4FE3"/>
    <w:rsid w:val="00703E72"/>
    <w:rsid w:val="00707EC2"/>
    <w:rsid w:val="00727824"/>
    <w:rsid w:val="0075615B"/>
    <w:rsid w:val="007802FA"/>
    <w:rsid w:val="00794EC2"/>
    <w:rsid w:val="008075C4"/>
    <w:rsid w:val="00842BE4"/>
    <w:rsid w:val="00847CF2"/>
    <w:rsid w:val="00873F64"/>
    <w:rsid w:val="0092161B"/>
    <w:rsid w:val="009613C9"/>
    <w:rsid w:val="00975BB8"/>
    <w:rsid w:val="00981B41"/>
    <w:rsid w:val="00993B82"/>
    <w:rsid w:val="009A166D"/>
    <w:rsid w:val="009F0FFD"/>
    <w:rsid w:val="00A52717"/>
    <w:rsid w:val="00A600FC"/>
    <w:rsid w:val="00AF52FF"/>
    <w:rsid w:val="00AF5617"/>
    <w:rsid w:val="00B0393E"/>
    <w:rsid w:val="00B3383D"/>
    <w:rsid w:val="00B34F84"/>
    <w:rsid w:val="00B46069"/>
    <w:rsid w:val="00B500BD"/>
    <w:rsid w:val="00B6010C"/>
    <w:rsid w:val="00B62AA5"/>
    <w:rsid w:val="00B64632"/>
    <w:rsid w:val="00B97FA0"/>
    <w:rsid w:val="00BA1E4B"/>
    <w:rsid w:val="00BA237A"/>
    <w:rsid w:val="00BA5587"/>
    <w:rsid w:val="00BA63B3"/>
    <w:rsid w:val="00BC1545"/>
    <w:rsid w:val="00BD0401"/>
    <w:rsid w:val="00BD0574"/>
    <w:rsid w:val="00BD089D"/>
    <w:rsid w:val="00C0613D"/>
    <w:rsid w:val="00C27A09"/>
    <w:rsid w:val="00C27D8E"/>
    <w:rsid w:val="00C31A6F"/>
    <w:rsid w:val="00C41281"/>
    <w:rsid w:val="00C72E4B"/>
    <w:rsid w:val="00C9404A"/>
    <w:rsid w:val="00CA6B2C"/>
    <w:rsid w:val="00D019B9"/>
    <w:rsid w:val="00D22431"/>
    <w:rsid w:val="00D3769F"/>
    <w:rsid w:val="00D70657"/>
    <w:rsid w:val="00DB2128"/>
    <w:rsid w:val="00E203CF"/>
    <w:rsid w:val="00E5159F"/>
    <w:rsid w:val="00E6619B"/>
    <w:rsid w:val="00E75F2C"/>
    <w:rsid w:val="00E84FAF"/>
    <w:rsid w:val="00E96375"/>
    <w:rsid w:val="00EE26E6"/>
    <w:rsid w:val="00F25D03"/>
    <w:rsid w:val="00F33088"/>
    <w:rsid w:val="00F5018B"/>
    <w:rsid w:val="00FA5030"/>
    <w:rsid w:val="00FC228B"/>
    <w:rsid w:val="00FC4C1E"/>
    <w:rsid w:val="00FD7F89"/>
    <w:rsid w:val="00FE21EA"/>
    <w:rsid w:val="00FE4BA9"/>
    <w:rsid w:val="00FE63B8"/>
    <w:rsid w:val="34FD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93</Words>
  <Characters>536</Characters>
  <Lines>4</Lines>
  <Paragraphs>1</Paragraphs>
  <TotalTime>3</TotalTime>
  <ScaleCrop>false</ScaleCrop>
  <LinksUpToDate>false</LinksUpToDate>
  <CharactersWithSpaces>628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2019-09-12T03:47:00Z</dcterms:created>
  <dc:creator>User</dc:creator>
  <cp:lastModifiedBy>Administrator</cp:lastModifiedBy>
  <cp:lastPrinted>2019-08-17T16:18:00Z</cp:lastPrinted>
  <dcterms:modified xsi:type="dcterms:W3CDTF">2019-09-22T03:58:55Z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